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32" w:rsidRPr="00502BA2" w:rsidRDefault="006B7732" w:rsidP="006B7732">
      <w:pPr>
        <w:widowControl w:val="0"/>
        <w:tabs>
          <w:tab w:val="left" w:pos="11199"/>
        </w:tabs>
        <w:spacing w:line="228" w:lineRule="auto"/>
        <w:ind w:left="9214" w:right="-454"/>
        <w:rPr>
          <w:sz w:val="24"/>
          <w:szCs w:val="24"/>
        </w:rPr>
      </w:pPr>
      <w:r w:rsidRPr="00502BA2">
        <w:rPr>
          <w:sz w:val="24"/>
          <w:szCs w:val="24"/>
        </w:rPr>
        <w:t>УТВЕРЖДАЮ</w:t>
      </w:r>
    </w:p>
    <w:p w:rsidR="006B7732" w:rsidRPr="00502BA2" w:rsidRDefault="006B7732" w:rsidP="006B7732">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6B7732" w:rsidRPr="00502BA2" w:rsidRDefault="006B7732" w:rsidP="006B7732">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6B7732" w:rsidRPr="00502BA2" w:rsidRDefault="006B7732" w:rsidP="006B7732">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6B7732" w:rsidRDefault="006B7732" w:rsidP="006B7732">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6B7732" w:rsidRPr="00502BA2" w:rsidRDefault="006B7732" w:rsidP="006B7732">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6B7732" w:rsidRPr="00502BA2" w:rsidRDefault="006B7732" w:rsidP="006B7732">
      <w:pPr>
        <w:widowControl w:val="0"/>
        <w:tabs>
          <w:tab w:val="left" w:pos="11199"/>
        </w:tabs>
        <w:spacing w:line="228" w:lineRule="auto"/>
        <w:ind w:left="9214" w:right="-454"/>
        <w:rPr>
          <w:sz w:val="24"/>
          <w:szCs w:val="24"/>
        </w:rPr>
      </w:pPr>
      <w:r>
        <w:rPr>
          <w:sz w:val="24"/>
          <w:szCs w:val="24"/>
        </w:rPr>
        <w:t>«  1</w:t>
      </w:r>
      <w:r w:rsidR="000E576E">
        <w:rPr>
          <w:sz w:val="24"/>
          <w:szCs w:val="24"/>
        </w:rPr>
        <w:t>3</w:t>
      </w:r>
      <w:bookmarkStart w:id="0" w:name="_GoBack"/>
      <w:bookmarkEnd w:id="0"/>
      <w:r>
        <w:rPr>
          <w:sz w:val="24"/>
          <w:szCs w:val="24"/>
        </w:rPr>
        <w:t xml:space="preserve">  » января    </w:t>
      </w:r>
      <w:r w:rsidR="00D73735">
        <w:rPr>
          <w:sz w:val="24"/>
          <w:szCs w:val="24"/>
        </w:rPr>
        <w:t>2023</w:t>
      </w:r>
      <w:r>
        <w:rPr>
          <w:sz w:val="24"/>
          <w:szCs w:val="24"/>
        </w:rPr>
        <w:t xml:space="preserve"> </w:t>
      </w:r>
      <w:r w:rsidRPr="00502BA2">
        <w:rPr>
          <w:sz w:val="24"/>
          <w:szCs w:val="24"/>
        </w:rPr>
        <w:t xml:space="preserve"> г.</w:t>
      </w:r>
    </w:p>
    <w:p w:rsidR="006B7732" w:rsidRPr="00502BA2" w:rsidRDefault="006B7732" w:rsidP="006B7732">
      <w:pPr>
        <w:widowControl w:val="0"/>
        <w:tabs>
          <w:tab w:val="left" w:pos="11199"/>
        </w:tabs>
        <w:spacing w:line="228" w:lineRule="auto"/>
        <w:ind w:left="9214" w:right="-454"/>
        <w:rPr>
          <w:sz w:val="24"/>
          <w:szCs w:val="24"/>
        </w:rPr>
      </w:pPr>
    </w:p>
    <w:p w:rsidR="006B7732" w:rsidRPr="00502BA2" w:rsidRDefault="006B7732" w:rsidP="006B7732">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6B7732" w:rsidRDefault="006B7732" w:rsidP="006B7732">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D73735">
        <w:rPr>
          <w:sz w:val="24"/>
          <w:szCs w:val="24"/>
          <w:shd w:val="clear" w:color="auto" w:fill="FFFFFF"/>
        </w:rPr>
        <w:t>2023</w:t>
      </w:r>
      <w:r w:rsidRPr="00502BA2">
        <w:rPr>
          <w:sz w:val="24"/>
          <w:szCs w:val="24"/>
          <w:shd w:val="clear" w:color="auto" w:fill="FFFFFF"/>
        </w:rPr>
        <w:t xml:space="preserve"> год и плановый период </w:t>
      </w:r>
      <w:r w:rsidR="00D73735">
        <w:rPr>
          <w:sz w:val="24"/>
          <w:szCs w:val="24"/>
          <w:shd w:val="clear" w:color="auto" w:fill="FFFFFF"/>
        </w:rPr>
        <w:t>2024</w:t>
      </w:r>
      <w:r>
        <w:rPr>
          <w:sz w:val="24"/>
          <w:szCs w:val="24"/>
          <w:shd w:val="clear" w:color="auto" w:fill="FFFFFF"/>
        </w:rPr>
        <w:t xml:space="preserve"> и </w:t>
      </w:r>
      <w:r w:rsidR="00D73735">
        <w:rPr>
          <w:sz w:val="24"/>
          <w:szCs w:val="24"/>
          <w:shd w:val="clear" w:color="auto" w:fill="FFFFFF"/>
        </w:rPr>
        <w:t>2025</w:t>
      </w:r>
      <w:r w:rsidRPr="00502BA2">
        <w:rPr>
          <w:sz w:val="24"/>
          <w:szCs w:val="24"/>
          <w:shd w:val="clear" w:color="auto" w:fill="FFFFFF"/>
        </w:rPr>
        <w:t xml:space="preserve"> годов</w:t>
      </w:r>
    </w:p>
    <w:p w:rsidR="006B7732" w:rsidRPr="00502BA2" w:rsidRDefault="006B7732" w:rsidP="006B7732">
      <w:pPr>
        <w:widowControl w:val="0"/>
        <w:spacing w:line="228" w:lineRule="auto"/>
        <w:jc w:val="center"/>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9F69EB">
        <w:rPr>
          <w:sz w:val="24"/>
          <w:szCs w:val="24"/>
          <w:u w:val="single"/>
          <w:shd w:val="clear" w:color="auto" w:fill="FFFFFF"/>
        </w:rPr>
        <w:t xml:space="preserve"> Претория</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BB1FAE">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(1-й год планового периода)</w:t>
            </w:r>
          </w:p>
        </w:tc>
        <w:tc>
          <w:tcPr>
            <w:tcW w:w="2465" w:type="dxa"/>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2025</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(очередной финансовый год)</w:t>
            </w:r>
          </w:p>
        </w:tc>
        <w:tc>
          <w:tcPr>
            <w:tcW w:w="556" w:type="pct"/>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(1-й год планового периода)</w:t>
            </w:r>
          </w:p>
        </w:tc>
        <w:tc>
          <w:tcPr>
            <w:tcW w:w="556" w:type="pct"/>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2025</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D73735" w:rsidP="005732C2">
            <w:pPr>
              <w:widowControl w:val="0"/>
              <w:autoSpaceDE w:val="0"/>
              <w:autoSpaceDN w:val="0"/>
              <w:adjustRightInd w:val="0"/>
              <w:rPr>
                <w:sz w:val="22"/>
                <w:szCs w:val="22"/>
                <w:lang w:eastAsia="en-US"/>
              </w:rPr>
            </w:pPr>
            <w:r>
              <w:rPr>
                <w:sz w:val="22"/>
                <w:szCs w:val="22"/>
                <w:lang w:eastAsia="en-US"/>
              </w:rPr>
              <w:t>2025</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73735" w:rsidRPr="00502BA2" w:rsidTr="00D0185F">
        <w:trPr>
          <w:trHeight w:val="218"/>
        </w:trPr>
        <w:tc>
          <w:tcPr>
            <w:tcW w:w="372" w:type="pct"/>
          </w:tcPr>
          <w:p w:rsidR="00D73735" w:rsidRPr="00502BA2" w:rsidRDefault="00D73735"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73735" w:rsidRPr="00502BA2" w:rsidRDefault="00D73735"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73735" w:rsidRPr="00502BA2" w:rsidRDefault="00D73735"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73735" w:rsidRPr="00502BA2" w:rsidRDefault="00D73735"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D73735" w:rsidRPr="00502BA2" w:rsidRDefault="00D73735" w:rsidP="00FE743D">
            <w:pPr>
              <w:widowControl w:val="0"/>
              <w:jc w:val="center"/>
              <w:outlineLvl w:val="3"/>
              <w:rPr>
                <w:sz w:val="24"/>
                <w:szCs w:val="24"/>
                <w:shd w:val="clear" w:color="auto" w:fill="FFFFFF"/>
              </w:rPr>
            </w:pPr>
            <w:r>
              <w:rPr>
                <w:sz w:val="24"/>
                <w:szCs w:val="24"/>
                <w:shd w:val="clear" w:color="auto" w:fill="FFFFFF"/>
              </w:rPr>
              <w:t>5</w:t>
            </w:r>
          </w:p>
        </w:tc>
        <w:tc>
          <w:tcPr>
            <w:tcW w:w="556" w:type="pct"/>
          </w:tcPr>
          <w:p w:rsidR="00D73735" w:rsidRPr="00502BA2" w:rsidRDefault="00D73735" w:rsidP="00FE743D">
            <w:pPr>
              <w:widowControl w:val="0"/>
              <w:jc w:val="center"/>
              <w:outlineLvl w:val="3"/>
              <w:rPr>
                <w:sz w:val="24"/>
                <w:szCs w:val="24"/>
                <w:shd w:val="clear" w:color="auto" w:fill="FFFFFF"/>
              </w:rPr>
            </w:pPr>
            <w:r>
              <w:rPr>
                <w:sz w:val="24"/>
                <w:szCs w:val="24"/>
                <w:shd w:val="clear" w:color="auto" w:fill="FFFFFF"/>
              </w:rPr>
              <w:t>5</w:t>
            </w:r>
          </w:p>
        </w:tc>
        <w:tc>
          <w:tcPr>
            <w:tcW w:w="556" w:type="pct"/>
          </w:tcPr>
          <w:p w:rsidR="00D73735" w:rsidRPr="00502BA2" w:rsidRDefault="00D73735" w:rsidP="00D0185F">
            <w:pPr>
              <w:widowControl w:val="0"/>
              <w:jc w:val="center"/>
              <w:outlineLvl w:val="3"/>
              <w:rPr>
                <w:sz w:val="24"/>
                <w:szCs w:val="24"/>
                <w:shd w:val="clear" w:color="auto" w:fill="FFFFFF"/>
              </w:rPr>
            </w:pPr>
          </w:p>
        </w:tc>
        <w:tc>
          <w:tcPr>
            <w:tcW w:w="556" w:type="pct"/>
          </w:tcPr>
          <w:p w:rsidR="00D73735" w:rsidRPr="00502BA2" w:rsidRDefault="00D73735" w:rsidP="00D0185F">
            <w:pPr>
              <w:widowControl w:val="0"/>
              <w:jc w:val="center"/>
              <w:outlineLvl w:val="3"/>
              <w:rPr>
                <w:sz w:val="24"/>
                <w:szCs w:val="24"/>
                <w:shd w:val="clear" w:color="auto" w:fill="FFFFFF"/>
              </w:rPr>
            </w:pPr>
          </w:p>
        </w:tc>
        <w:tc>
          <w:tcPr>
            <w:tcW w:w="554" w:type="pct"/>
          </w:tcPr>
          <w:p w:rsidR="00D73735" w:rsidRPr="00502BA2" w:rsidRDefault="00D73735" w:rsidP="00D0185F">
            <w:pPr>
              <w:widowControl w:val="0"/>
              <w:jc w:val="center"/>
              <w:outlineLvl w:val="3"/>
              <w:rPr>
                <w:sz w:val="24"/>
                <w:szCs w:val="24"/>
                <w:shd w:val="clear" w:color="auto" w:fill="FFFFFF"/>
              </w:rPr>
            </w:pPr>
          </w:p>
        </w:tc>
      </w:tr>
      <w:tr w:rsidR="00D73735" w:rsidRPr="00502BA2" w:rsidTr="00D0185F">
        <w:trPr>
          <w:trHeight w:val="218"/>
        </w:trPr>
        <w:tc>
          <w:tcPr>
            <w:tcW w:w="372" w:type="pct"/>
          </w:tcPr>
          <w:p w:rsidR="00D73735" w:rsidRPr="00502BA2" w:rsidRDefault="00D7373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D73735" w:rsidRPr="00502BA2" w:rsidRDefault="00D7373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73735" w:rsidRPr="00502BA2" w:rsidRDefault="00D7373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D73735" w:rsidRDefault="00091A2E" w:rsidP="00D0185F">
            <w:pPr>
              <w:widowControl w:val="0"/>
              <w:jc w:val="center"/>
              <w:outlineLvl w:val="3"/>
              <w:rPr>
                <w:sz w:val="24"/>
                <w:szCs w:val="24"/>
                <w:shd w:val="clear" w:color="auto" w:fill="FFFFFF"/>
              </w:rPr>
            </w:pPr>
            <w:r>
              <w:rPr>
                <w:sz w:val="24"/>
                <w:szCs w:val="24"/>
                <w:shd w:val="clear" w:color="auto" w:fill="FFFFFF"/>
              </w:rPr>
              <w:t>750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900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900</w:t>
            </w:r>
          </w:p>
        </w:tc>
        <w:tc>
          <w:tcPr>
            <w:tcW w:w="556" w:type="pct"/>
          </w:tcPr>
          <w:p w:rsidR="00D73735" w:rsidRPr="00502BA2" w:rsidRDefault="00D73735" w:rsidP="00D0185F">
            <w:pPr>
              <w:widowControl w:val="0"/>
              <w:jc w:val="center"/>
              <w:outlineLvl w:val="3"/>
              <w:rPr>
                <w:sz w:val="24"/>
                <w:szCs w:val="24"/>
                <w:shd w:val="clear" w:color="auto" w:fill="FFFFFF"/>
              </w:rPr>
            </w:pPr>
          </w:p>
        </w:tc>
        <w:tc>
          <w:tcPr>
            <w:tcW w:w="556" w:type="pct"/>
          </w:tcPr>
          <w:p w:rsidR="00D73735" w:rsidRPr="00502BA2" w:rsidRDefault="00D73735" w:rsidP="00D0185F">
            <w:pPr>
              <w:widowControl w:val="0"/>
              <w:jc w:val="center"/>
              <w:outlineLvl w:val="3"/>
              <w:rPr>
                <w:sz w:val="24"/>
                <w:szCs w:val="24"/>
                <w:shd w:val="clear" w:color="auto" w:fill="FFFFFF"/>
              </w:rPr>
            </w:pPr>
          </w:p>
        </w:tc>
        <w:tc>
          <w:tcPr>
            <w:tcW w:w="554" w:type="pct"/>
          </w:tcPr>
          <w:p w:rsidR="00D73735" w:rsidRPr="00502BA2" w:rsidRDefault="00D73735" w:rsidP="00D0185F">
            <w:pPr>
              <w:widowControl w:val="0"/>
              <w:jc w:val="center"/>
              <w:outlineLvl w:val="3"/>
              <w:rPr>
                <w:sz w:val="24"/>
                <w:szCs w:val="24"/>
                <w:shd w:val="clear" w:color="auto" w:fill="FFFFFF"/>
              </w:rPr>
            </w:pPr>
          </w:p>
        </w:tc>
      </w:tr>
      <w:tr w:rsidR="00D73735" w:rsidRPr="00502BA2" w:rsidTr="00D0185F">
        <w:trPr>
          <w:trHeight w:val="218"/>
        </w:trPr>
        <w:tc>
          <w:tcPr>
            <w:tcW w:w="372" w:type="pct"/>
          </w:tcPr>
          <w:p w:rsidR="00D73735" w:rsidRDefault="00D73735"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D73735" w:rsidRDefault="00D7373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73735" w:rsidRDefault="00D73735"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D73735" w:rsidRDefault="00091A2E" w:rsidP="00405F41">
            <w:pPr>
              <w:widowControl w:val="0"/>
              <w:jc w:val="center"/>
              <w:outlineLvl w:val="3"/>
              <w:rPr>
                <w:sz w:val="24"/>
                <w:szCs w:val="24"/>
                <w:shd w:val="clear" w:color="auto" w:fill="FFFFFF"/>
              </w:rPr>
            </w:pPr>
            <w:r>
              <w:rPr>
                <w:sz w:val="24"/>
                <w:szCs w:val="24"/>
                <w:shd w:val="clear" w:color="auto" w:fill="FFFFFF"/>
              </w:rPr>
              <w:t>6000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7200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7200</w:t>
            </w:r>
          </w:p>
        </w:tc>
        <w:tc>
          <w:tcPr>
            <w:tcW w:w="556" w:type="pct"/>
          </w:tcPr>
          <w:p w:rsidR="00D73735" w:rsidRPr="00502BA2" w:rsidRDefault="00D73735" w:rsidP="00D0185F">
            <w:pPr>
              <w:widowControl w:val="0"/>
              <w:jc w:val="center"/>
              <w:outlineLvl w:val="3"/>
              <w:rPr>
                <w:sz w:val="24"/>
                <w:szCs w:val="24"/>
                <w:shd w:val="clear" w:color="auto" w:fill="FFFFFF"/>
              </w:rPr>
            </w:pPr>
          </w:p>
        </w:tc>
        <w:tc>
          <w:tcPr>
            <w:tcW w:w="556" w:type="pct"/>
          </w:tcPr>
          <w:p w:rsidR="00D73735" w:rsidRPr="00502BA2" w:rsidRDefault="00D73735" w:rsidP="00D0185F">
            <w:pPr>
              <w:widowControl w:val="0"/>
              <w:jc w:val="center"/>
              <w:outlineLvl w:val="3"/>
              <w:rPr>
                <w:sz w:val="24"/>
                <w:szCs w:val="24"/>
                <w:shd w:val="clear" w:color="auto" w:fill="FFFFFF"/>
              </w:rPr>
            </w:pPr>
          </w:p>
        </w:tc>
        <w:tc>
          <w:tcPr>
            <w:tcW w:w="554" w:type="pct"/>
          </w:tcPr>
          <w:p w:rsidR="00D73735" w:rsidRPr="00502BA2" w:rsidRDefault="00D73735"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405F41">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BB1FAE">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c>
          <w:tcPr>
            <w:tcW w:w="556" w:type="pct"/>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(очередной финансовый год)</w:t>
            </w:r>
          </w:p>
        </w:tc>
        <w:tc>
          <w:tcPr>
            <w:tcW w:w="556" w:type="pct"/>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(1-й год планового периода)</w:t>
            </w:r>
          </w:p>
        </w:tc>
        <w:tc>
          <w:tcPr>
            <w:tcW w:w="554" w:type="pct"/>
          </w:tcPr>
          <w:p w:rsidR="00535D7E" w:rsidRPr="00502BA2" w:rsidRDefault="00D73735"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D73735" w:rsidRPr="00502BA2" w:rsidTr="002E0348">
        <w:trPr>
          <w:trHeight w:val="218"/>
        </w:trPr>
        <w:tc>
          <w:tcPr>
            <w:tcW w:w="372" w:type="pct"/>
          </w:tcPr>
          <w:p w:rsidR="00D73735" w:rsidRPr="00502BA2" w:rsidRDefault="00D73735"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73735" w:rsidRPr="00502BA2" w:rsidRDefault="00D73735"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73735" w:rsidRPr="00502BA2" w:rsidRDefault="00D73735"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73735" w:rsidRPr="00502BA2" w:rsidRDefault="00D73735" w:rsidP="002E0348">
            <w:pPr>
              <w:widowControl w:val="0"/>
              <w:jc w:val="center"/>
              <w:outlineLvl w:val="3"/>
              <w:rPr>
                <w:sz w:val="24"/>
                <w:szCs w:val="24"/>
                <w:shd w:val="clear" w:color="auto" w:fill="FFFFFF"/>
              </w:rPr>
            </w:pPr>
            <w:r>
              <w:rPr>
                <w:sz w:val="24"/>
                <w:szCs w:val="24"/>
                <w:shd w:val="clear" w:color="auto" w:fill="FFFFFF"/>
              </w:rPr>
              <w:t>52</w:t>
            </w:r>
          </w:p>
        </w:tc>
        <w:tc>
          <w:tcPr>
            <w:tcW w:w="556" w:type="pct"/>
          </w:tcPr>
          <w:p w:rsidR="00D73735" w:rsidRPr="00502BA2" w:rsidRDefault="00D73735" w:rsidP="00FE743D">
            <w:pPr>
              <w:widowControl w:val="0"/>
              <w:jc w:val="center"/>
              <w:outlineLvl w:val="3"/>
              <w:rPr>
                <w:sz w:val="24"/>
                <w:szCs w:val="24"/>
                <w:shd w:val="clear" w:color="auto" w:fill="FFFFFF"/>
              </w:rPr>
            </w:pPr>
            <w:r>
              <w:rPr>
                <w:sz w:val="24"/>
                <w:szCs w:val="24"/>
                <w:shd w:val="clear" w:color="auto" w:fill="FFFFFF"/>
              </w:rPr>
              <w:t>52</w:t>
            </w:r>
          </w:p>
        </w:tc>
        <w:tc>
          <w:tcPr>
            <w:tcW w:w="556" w:type="pct"/>
          </w:tcPr>
          <w:p w:rsidR="00D73735" w:rsidRPr="00502BA2" w:rsidRDefault="00D73735" w:rsidP="00FE743D">
            <w:pPr>
              <w:widowControl w:val="0"/>
              <w:jc w:val="center"/>
              <w:outlineLvl w:val="3"/>
              <w:rPr>
                <w:sz w:val="24"/>
                <w:szCs w:val="24"/>
                <w:shd w:val="clear" w:color="auto" w:fill="FFFFFF"/>
              </w:rPr>
            </w:pPr>
            <w:r>
              <w:rPr>
                <w:sz w:val="24"/>
                <w:szCs w:val="24"/>
                <w:shd w:val="clear" w:color="auto" w:fill="FFFFFF"/>
              </w:rPr>
              <w:t>52</w:t>
            </w:r>
          </w:p>
        </w:tc>
        <w:tc>
          <w:tcPr>
            <w:tcW w:w="556" w:type="pct"/>
          </w:tcPr>
          <w:p w:rsidR="00D73735" w:rsidRPr="00502BA2" w:rsidRDefault="00D73735" w:rsidP="002E0348">
            <w:pPr>
              <w:widowControl w:val="0"/>
              <w:jc w:val="center"/>
              <w:outlineLvl w:val="3"/>
              <w:rPr>
                <w:sz w:val="24"/>
                <w:szCs w:val="24"/>
                <w:shd w:val="clear" w:color="auto" w:fill="FFFFFF"/>
              </w:rPr>
            </w:pPr>
          </w:p>
        </w:tc>
        <w:tc>
          <w:tcPr>
            <w:tcW w:w="556" w:type="pct"/>
          </w:tcPr>
          <w:p w:rsidR="00D73735" w:rsidRPr="00502BA2" w:rsidRDefault="00D73735" w:rsidP="002E0348">
            <w:pPr>
              <w:widowControl w:val="0"/>
              <w:jc w:val="center"/>
              <w:outlineLvl w:val="3"/>
              <w:rPr>
                <w:sz w:val="24"/>
                <w:szCs w:val="24"/>
                <w:shd w:val="clear" w:color="auto" w:fill="FFFFFF"/>
              </w:rPr>
            </w:pPr>
          </w:p>
        </w:tc>
        <w:tc>
          <w:tcPr>
            <w:tcW w:w="554" w:type="pct"/>
          </w:tcPr>
          <w:p w:rsidR="00D73735" w:rsidRPr="00502BA2" w:rsidRDefault="00D73735" w:rsidP="002E0348">
            <w:pPr>
              <w:widowControl w:val="0"/>
              <w:jc w:val="center"/>
              <w:outlineLvl w:val="3"/>
              <w:rPr>
                <w:sz w:val="24"/>
                <w:szCs w:val="24"/>
                <w:shd w:val="clear" w:color="auto" w:fill="FFFFFF"/>
              </w:rPr>
            </w:pPr>
          </w:p>
        </w:tc>
      </w:tr>
      <w:tr w:rsidR="00D73735" w:rsidRPr="00502BA2" w:rsidTr="002E0348">
        <w:trPr>
          <w:trHeight w:val="218"/>
        </w:trPr>
        <w:tc>
          <w:tcPr>
            <w:tcW w:w="372" w:type="pct"/>
          </w:tcPr>
          <w:p w:rsidR="00D73735" w:rsidRPr="00502BA2" w:rsidRDefault="00D73735"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D73735" w:rsidRPr="00502BA2" w:rsidRDefault="00D73735"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73735" w:rsidRPr="00502BA2" w:rsidRDefault="00D73735"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D73735" w:rsidRDefault="00091A2E" w:rsidP="00AA33A8">
            <w:pPr>
              <w:widowControl w:val="0"/>
              <w:jc w:val="center"/>
              <w:outlineLvl w:val="3"/>
              <w:rPr>
                <w:sz w:val="24"/>
                <w:szCs w:val="24"/>
                <w:shd w:val="clear" w:color="auto" w:fill="FFFFFF"/>
              </w:rPr>
            </w:pPr>
            <w:r>
              <w:rPr>
                <w:sz w:val="24"/>
                <w:szCs w:val="24"/>
                <w:shd w:val="clear" w:color="auto" w:fill="FFFFFF"/>
              </w:rPr>
              <w:t>7800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9360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9360</w:t>
            </w:r>
          </w:p>
        </w:tc>
        <w:tc>
          <w:tcPr>
            <w:tcW w:w="556" w:type="pct"/>
          </w:tcPr>
          <w:p w:rsidR="00D73735" w:rsidRPr="00502BA2" w:rsidRDefault="00D73735" w:rsidP="002E0348">
            <w:pPr>
              <w:widowControl w:val="0"/>
              <w:jc w:val="center"/>
              <w:outlineLvl w:val="3"/>
              <w:rPr>
                <w:sz w:val="24"/>
                <w:szCs w:val="24"/>
                <w:shd w:val="clear" w:color="auto" w:fill="FFFFFF"/>
              </w:rPr>
            </w:pPr>
          </w:p>
        </w:tc>
        <w:tc>
          <w:tcPr>
            <w:tcW w:w="556" w:type="pct"/>
          </w:tcPr>
          <w:p w:rsidR="00D73735" w:rsidRPr="00502BA2" w:rsidRDefault="00D73735" w:rsidP="002E0348">
            <w:pPr>
              <w:widowControl w:val="0"/>
              <w:jc w:val="center"/>
              <w:outlineLvl w:val="3"/>
              <w:rPr>
                <w:sz w:val="24"/>
                <w:szCs w:val="24"/>
                <w:shd w:val="clear" w:color="auto" w:fill="FFFFFF"/>
              </w:rPr>
            </w:pPr>
          </w:p>
        </w:tc>
        <w:tc>
          <w:tcPr>
            <w:tcW w:w="554" w:type="pct"/>
          </w:tcPr>
          <w:p w:rsidR="00D73735" w:rsidRPr="00502BA2" w:rsidRDefault="00D73735" w:rsidP="002E0348">
            <w:pPr>
              <w:widowControl w:val="0"/>
              <w:jc w:val="center"/>
              <w:outlineLvl w:val="3"/>
              <w:rPr>
                <w:sz w:val="24"/>
                <w:szCs w:val="24"/>
                <w:shd w:val="clear" w:color="auto" w:fill="FFFFFF"/>
              </w:rPr>
            </w:pPr>
          </w:p>
        </w:tc>
      </w:tr>
      <w:tr w:rsidR="00D73735" w:rsidRPr="00502BA2" w:rsidTr="002E0348">
        <w:trPr>
          <w:trHeight w:val="218"/>
        </w:trPr>
        <w:tc>
          <w:tcPr>
            <w:tcW w:w="372" w:type="pct"/>
          </w:tcPr>
          <w:p w:rsidR="00D73735" w:rsidRDefault="00D73735"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D73735" w:rsidRDefault="00D73735"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D73735" w:rsidRDefault="00D73735"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D73735" w:rsidRDefault="00091A2E" w:rsidP="00252DB1">
            <w:pPr>
              <w:widowControl w:val="0"/>
              <w:jc w:val="center"/>
              <w:outlineLvl w:val="3"/>
              <w:rPr>
                <w:sz w:val="24"/>
                <w:szCs w:val="24"/>
                <w:shd w:val="clear" w:color="auto" w:fill="FFFFFF"/>
              </w:rPr>
            </w:pPr>
            <w:r>
              <w:rPr>
                <w:sz w:val="24"/>
                <w:szCs w:val="24"/>
                <w:shd w:val="clear" w:color="auto" w:fill="FFFFFF"/>
              </w:rPr>
              <w:t>62400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74880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74880</w:t>
            </w:r>
          </w:p>
        </w:tc>
        <w:tc>
          <w:tcPr>
            <w:tcW w:w="556" w:type="pct"/>
          </w:tcPr>
          <w:p w:rsidR="00D73735" w:rsidRPr="00502BA2" w:rsidRDefault="00D73735" w:rsidP="002E0348">
            <w:pPr>
              <w:widowControl w:val="0"/>
              <w:jc w:val="center"/>
              <w:outlineLvl w:val="3"/>
              <w:rPr>
                <w:sz w:val="24"/>
                <w:szCs w:val="24"/>
                <w:shd w:val="clear" w:color="auto" w:fill="FFFFFF"/>
              </w:rPr>
            </w:pPr>
          </w:p>
        </w:tc>
        <w:tc>
          <w:tcPr>
            <w:tcW w:w="556" w:type="pct"/>
          </w:tcPr>
          <w:p w:rsidR="00D73735" w:rsidRPr="00502BA2" w:rsidRDefault="00D73735" w:rsidP="002E0348">
            <w:pPr>
              <w:widowControl w:val="0"/>
              <w:jc w:val="center"/>
              <w:outlineLvl w:val="3"/>
              <w:rPr>
                <w:sz w:val="24"/>
                <w:szCs w:val="24"/>
                <w:shd w:val="clear" w:color="auto" w:fill="FFFFFF"/>
              </w:rPr>
            </w:pPr>
          </w:p>
        </w:tc>
        <w:tc>
          <w:tcPr>
            <w:tcW w:w="554" w:type="pct"/>
          </w:tcPr>
          <w:p w:rsidR="00D73735" w:rsidRPr="00502BA2" w:rsidRDefault="00D73735"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405F41">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BB1FAE">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(1-й год планового периода)</w:t>
            </w:r>
          </w:p>
        </w:tc>
        <w:tc>
          <w:tcPr>
            <w:tcW w:w="2465" w:type="dxa"/>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2025</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2025</w:t>
            </w:r>
            <w:r w:rsidR="000E03CD" w:rsidRPr="00502BA2">
              <w:rPr>
                <w:sz w:val="22"/>
                <w:szCs w:val="22"/>
                <w:lang w:eastAsia="en-US"/>
              </w:rPr>
              <w:t xml:space="preserve"> год (2-й год планового периода)</w:t>
            </w:r>
          </w:p>
        </w:tc>
        <w:tc>
          <w:tcPr>
            <w:tcW w:w="556" w:type="pct"/>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(1-й год планового периода)</w:t>
            </w:r>
          </w:p>
        </w:tc>
        <w:tc>
          <w:tcPr>
            <w:tcW w:w="554" w:type="pct"/>
          </w:tcPr>
          <w:p w:rsidR="000E03CD" w:rsidRPr="00502BA2" w:rsidRDefault="00D73735" w:rsidP="005732C2">
            <w:pPr>
              <w:widowControl w:val="0"/>
              <w:autoSpaceDE w:val="0"/>
              <w:autoSpaceDN w:val="0"/>
              <w:adjustRightInd w:val="0"/>
              <w:rPr>
                <w:sz w:val="22"/>
                <w:szCs w:val="22"/>
                <w:lang w:eastAsia="en-US"/>
              </w:rPr>
            </w:pPr>
            <w:r>
              <w:rPr>
                <w:sz w:val="22"/>
                <w:szCs w:val="22"/>
                <w:lang w:eastAsia="en-US"/>
              </w:rPr>
              <w:t>2025</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D73735" w:rsidRPr="00502BA2" w:rsidTr="002E0348">
        <w:trPr>
          <w:trHeight w:val="218"/>
        </w:trPr>
        <w:tc>
          <w:tcPr>
            <w:tcW w:w="372" w:type="pct"/>
          </w:tcPr>
          <w:p w:rsidR="00D73735" w:rsidRPr="00502BA2" w:rsidRDefault="00D73735"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73735" w:rsidRDefault="00D73735">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D73735" w:rsidRDefault="00D73735">
            <w:pPr>
              <w:widowControl w:val="0"/>
              <w:jc w:val="center"/>
              <w:outlineLvl w:val="3"/>
              <w:rPr>
                <w:sz w:val="24"/>
                <w:szCs w:val="24"/>
                <w:shd w:val="clear" w:color="auto" w:fill="FFFFFF"/>
              </w:rPr>
            </w:pPr>
            <w:r>
              <w:rPr>
                <w:sz w:val="24"/>
                <w:szCs w:val="24"/>
                <w:shd w:val="clear" w:color="auto" w:fill="FFFFFF"/>
              </w:rPr>
              <w:t>Чел.</w:t>
            </w:r>
          </w:p>
        </w:tc>
        <w:tc>
          <w:tcPr>
            <w:tcW w:w="556" w:type="pct"/>
          </w:tcPr>
          <w:p w:rsidR="00D73735" w:rsidRDefault="00D73735" w:rsidP="00405F41">
            <w:pPr>
              <w:widowControl w:val="0"/>
              <w:jc w:val="center"/>
              <w:outlineLvl w:val="3"/>
              <w:rPr>
                <w:sz w:val="24"/>
                <w:szCs w:val="24"/>
                <w:shd w:val="clear" w:color="auto" w:fill="FFFFFF"/>
              </w:rPr>
            </w:pPr>
            <w:r>
              <w:rPr>
                <w:sz w:val="24"/>
                <w:szCs w:val="24"/>
                <w:shd w:val="clear" w:color="auto" w:fill="FFFFFF"/>
              </w:rPr>
              <w:t>57</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57</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57</w:t>
            </w:r>
          </w:p>
        </w:tc>
        <w:tc>
          <w:tcPr>
            <w:tcW w:w="556" w:type="pct"/>
          </w:tcPr>
          <w:p w:rsidR="00D73735" w:rsidRPr="00502BA2" w:rsidRDefault="00D73735" w:rsidP="00ED1EB7">
            <w:pPr>
              <w:widowControl w:val="0"/>
              <w:outlineLvl w:val="3"/>
              <w:rPr>
                <w:sz w:val="24"/>
                <w:szCs w:val="24"/>
                <w:shd w:val="clear" w:color="auto" w:fill="FFFFFF"/>
              </w:rPr>
            </w:pPr>
          </w:p>
        </w:tc>
        <w:tc>
          <w:tcPr>
            <w:tcW w:w="556" w:type="pct"/>
          </w:tcPr>
          <w:p w:rsidR="00D73735" w:rsidRDefault="00D73735" w:rsidP="00ED1EB7"/>
        </w:tc>
        <w:tc>
          <w:tcPr>
            <w:tcW w:w="554" w:type="pct"/>
          </w:tcPr>
          <w:p w:rsidR="00D73735" w:rsidRDefault="00D73735" w:rsidP="00ED1EB7"/>
        </w:tc>
      </w:tr>
      <w:tr w:rsidR="00D73735" w:rsidRPr="00502BA2" w:rsidTr="002E0348">
        <w:trPr>
          <w:trHeight w:val="218"/>
        </w:trPr>
        <w:tc>
          <w:tcPr>
            <w:tcW w:w="372" w:type="pct"/>
          </w:tcPr>
          <w:p w:rsidR="00D73735" w:rsidRPr="00502BA2" w:rsidRDefault="00D73735"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D73735" w:rsidRDefault="00D73735">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D73735" w:rsidRDefault="00D73735">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D73735" w:rsidRDefault="00091A2E" w:rsidP="002E0348">
            <w:pPr>
              <w:widowControl w:val="0"/>
              <w:jc w:val="center"/>
              <w:outlineLvl w:val="3"/>
              <w:rPr>
                <w:sz w:val="24"/>
                <w:szCs w:val="24"/>
                <w:shd w:val="clear" w:color="auto" w:fill="FFFFFF"/>
              </w:rPr>
            </w:pPr>
            <w:r>
              <w:rPr>
                <w:sz w:val="24"/>
                <w:szCs w:val="24"/>
                <w:shd w:val="clear" w:color="auto" w:fill="FFFFFF"/>
              </w:rPr>
              <w:t>8550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10260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10260</w:t>
            </w:r>
          </w:p>
        </w:tc>
        <w:tc>
          <w:tcPr>
            <w:tcW w:w="556" w:type="pct"/>
          </w:tcPr>
          <w:p w:rsidR="00D73735" w:rsidRPr="00502BA2" w:rsidRDefault="00D73735" w:rsidP="002E0348">
            <w:pPr>
              <w:widowControl w:val="0"/>
              <w:jc w:val="center"/>
              <w:outlineLvl w:val="3"/>
              <w:rPr>
                <w:sz w:val="24"/>
                <w:szCs w:val="24"/>
                <w:shd w:val="clear" w:color="auto" w:fill="FFFFFF"/>
              </w:rPr>
            </w:pPr>
          </w:p>
        </w:tc>
        <w:tc>
          <w:tcPr>
            <w:tcW w:w="556" w:type="pct"/>
          </w:tcPr>
          <w:p w:rsidR="00D73735" w:rsidRPr="00502BA2" w:rsidRDefault="00D73735" w:rsidP="002E0348">
            <w:pPr>
              <w:widowControl w:val="0"/>
              <w:jc w:val="center"/>
              <w:outlineLvl w:val="3"/>
              <w:rPr>
                <w:sz w:val="24"/>
                <w:szCs w:val="24"/>
                <w:shd w:val="clear" w:color="auto" w:fill="FFFFFF"/>
              </w:rPr>
            </w:pPr>
          </w:p>
        </w:tc>
        <w:tc>
          <w:tcPr>
            <w:tcW w:w="554" w:type="pct"/>
          </w:tcPr>
          <w:p w:rsidR="00D73735" w:rsidRPr="00502BA2" w:rsidRDefault="00D73735" w:rsidP="002E0348">
            <w:pPr>
              <w:widowControl w:val="0"/>
              <w:jc w:val="center"/>
              <w:outlineLvl w:val="3"/>
              <w:rPr>
                <w:sz w:val="24"/>
                <w:szCs w:val="24"/>
                <w:shd w:val="clear" w:color="auto" w:fill="FFFFFF"/>
              </w:rPr>
            </w:pPr>
          </w:p>
        </w:tc>
      </w:tr>
      <w:tr w:rsidR="00D73735" w:rsidRPr="00502BA2" w:rsidTr="002E0348">
        <w:trPr>
          <w:trHeight w:val="218"/>
        </w:trPr>
        <w:tc>
          <w:tcPr>
            <w:tcW w:w="372" w:type="pct"/>
          </w:tcPr>
          <w:p w:rsidR="00D73735" w:rsidRDefault="00D73735"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D73735" w:rsidRDefault="00D73735">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D73735" w:rsidRDefault="00D73735">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D73735" w:rsidRDefault="00091A2E" w:rsidP="002E0348">
            <w:pPr>
              <w:widowControl w:val="0"/>
              <w:jc w:val="center"/>
              <w:outlineLvl w:val="3"/>
              <w:rPr>
                <w:sz w:val="24"/>
                <w:szCs w:val="24"/>
                <w:shd w:val="clear" w:color="auto" w:fill="FFFFFF"/>
              </w:rPr>
            </w:pPr>
            <w:r>
              <w:rPr>
                <w:sz w:val="24"/>
                <w:szCs w:val="24"/>
                <w:shd w:val="clear" w:color="auto" w:fill="FFFFFF"/>
              </w:rPr>
              <w:t>68400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82080</w:t>
            </w:r>
          </w:p>
        </w:tc>
        <w:tc>
          <w:tcPr>
            <w:tcW w:w="556" w:type="pct"/>
          </w:tcPr>
          <w:p w:rsidR="00D73735" w:rsidRDefault="00D73735" w:rsidP="00FE743D">
            <w:pPr>
              <w:widowControl w:val="0"/>
              <w:jc w:val="center"/>
              <w:outlineLvl w:val="3"/>
              <w:rPr>
                <w:sz w:val="24"/>
                <w:szCs w:val="24"/>
                <w:shd w:val="clear" w:color="auto" w:fill="FFFFFF"/>
              </w:rPr>
            </w:pPr>
            <w:r>
              <w:rPr>
                <w:sz w:val="24"/>
                <w:szCs w:val="24"/>
                <w:shd w:val="clear" w:color="auto" w:fill="FFFFFF"/>
              </w:rPr>
              <w:t>82080</w:t>
            </w:r>
          </w:p>
        </w:tc>
        <w:tc>
          <w:tcPr>
            <w:tcW w:w="556" w:type="pct"/>
          </w:tcPr>
          <w:p w:rsidR="00D73735" w:rsidRPr="00502BA2" w:rsidRDefault="00D73735" w:rsidP="002E0348">
            <w:pPr>
              <w:widowControl w:val="0"/>
              <w:jc w:val="center"/>
              <w:outlineLvl w:val="3"/>
              <w:rPr>
                <w:sz w:val="24"/>
                <w:szCs w:val="24"/>
                <w:shd w:val="clear" w:color="auto" w:fill="FFFFFF"/>
              </w:rPr>
            </w:pPr>
          </w:p>
        </w:tc>
        <w:tc>
          <w:tcPr>
            <w:tcW w:w="556" w:type="pct"/>
          </w:tcPr>
          <w:p w:rsidR="00D73735" w:rsidRPr="00502BA2" w:rsidRDefault="00D73735" w:rsidP="002E0348">
            <w:pPr>
              <w:widowControl w:val="0"/>
              <w:jc w:val="center"/>
              <w:outlineLvl w:val="3"/>
              <w:rPr>
                <w:sz w:val="24"/>
                <w:szCs w:val="24"/>
                <w:shd w:val="clear" w:color="auto" w:fill="FFFFFF"/>
              </w:rPr>
            </w:pPr>
          </w:p>
        </w:tc>
        <w:tc>
          <w:tcPr>
            <w:tcW w:w="554" w:type="pct"/>
          </w:tcPr>
          <w:p w:rsidR="00D73735" w:rsidRPr="00502BA2" w:rsidRDefault="00D73735"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405F41">
        <w:rPr>
          <w:sz w:val="24"/>
          <w:szCs w:val="24"/>
          <w:shd w:val="clear" w:color="auto" w:fill="FFFFFF"/>
        </w:rPr>
        <w:t>10</w:t>
      </w:r>
      <w:r w:rsidRPr="00502BA2">
        <w:rPr>
          <w:sz w:val="24"/>
          <w:szCs w:val="24"/>
          <w:shd w:val="clear" w:color="auto" w:fill="FFFFFF"/>
        </w:rPr>
        <w:t xml:space="preserve">% </w:t>
      </w:r>
    </w:p>
    <w:p w:rsidR="006D4E79" w:rsidRPr="00502BA2" w:rsidRDefault="006D4E79" w:rsidP="006D4E79">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6D4E79" w:rsidRPr="00502BA2" w:rsidTr="00ED1EB7">
        <w:trPr>
          <w:trHeight w:hRule="exact" w:val="371"/>
        </w:trPr>
        <w:tc>
          <w:tcPr>
            <w:tcW w:w="856" w:type="dxa"/>
            <w:shd w:val="clear" w:color="auto" w:fill="FFFFFF"/>
          </w:tcPr>
          <w:p w:rsidR="006D4E79" w:rsidRPr="00502BA2" w:rsidRDefault="006D4E79"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D4E79" w:rsidRPr="00502BA2" w:rsidTr="00ED1EB7">
        <w:trPr>
          <w:trHeight w:hRule="exact" w:val="371"/>
        </w:trPr>
        <w:tc>
          <w:tcPr>
            <w:tcW w:w="856" w:type="dxa"/>
            <w:shd w:val="clear" w:color="auto" w:fill="FFFFFF"/>
          </w:tcPr>
          <w:p w:rsidR="006D4E79" w:rsidRPr="00502BA2" w:rsidRDefault="006D4E79" w:rsidP="00ED1EB7">
            <w:pPr>
              <w:widowControl w:val="0"/>
              <w:spacing w:line="235" w:lineRule="auto"/>
              <w:jc w:val="center"/>
              <w:rPr>
                <w:sz w:val="24"/>
                <w:szCs w:val="24"/>
              </w:rPr>
            </w:pPr>
          </w:p>
        </w:tc>
        <w:tc>
          <w:tcPr>
            <w:tcW w:w="2410"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наименование</w:t>
            </w:r>
          </w:p>
        </w:tc>
      </w:tr>
      <w:tr w:rsidR="006D4E79" w:rsidRPr="00502BA2" w:rsidTr="00ED1EB7">
        <w:trPr>
          <w:trHeight w:hRule="exact" w:val="274"/>
        </w:trPr>
        <w:tc>
          <w:tcPr>
            <w:tcW w:w="856" w:type="dxa"/>
            <w:shd w:val="clear" w:color="auto" w:fill="FFFFFF"/>
          </w:tcPr>
          <w:p w:rsidR="006D4E79" w:rsidRPr="00502BA2" w:rsidRDefault="006D4E79" w:rsidP="00ED1EB7">
            <w:pPr>
              <w:widowControl w:val="0"/>
              <w:spacing w:line="235" w:lineRule="auto"/>
              <w:jc w:val="center"/>
              <w:rPr>
                <w:sz w:val="24"/>
                <w:szCs w:val="24"/>
              </w:rPr>
            </w:pPr>
          </w:p>
        </w:tc>
        <w:tc>
          <w:tcPr>
            <w:tcW w:w="2410" w:type="dxa"/>
            <w:shd w:val="clear" w:color="auto" w:fill="FFFFFF"/>
            <w:vAlign w:val="bottom"/>
          </w:tcPr>
          <w:p w:rsidR="006D4E79" w:rsidRPr="00502BA2" w:rsidRDefault="006D4E79"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D4E79" w:rsidRPr="00502BA2" w:rsidRDefault="006D4E79"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D4E79" w:rsidRPr="00502BA2" w:rsidRDefault="006D4E79" w:rsidP="00ED1EB7">
            <w:pPr>
              <w:widowControl w:val="0"/>
              <w:spacing w:line="235" w:lineRule="auto"/>
              <w:jc w:val="center"/>
              <w:rPr>
                <w:sz w:val="24"/>
                <w:szCs w:val="24"/>
              </w:rPr>
            </w:pPr>
            <w:r w:rsidRPr="00502BA2">
              <w:rPr>
                <w:sz w:val="24"/>
                <w:szCs w:val="24"/>
              </w:rPr>
              <w:t>5</w:t>
            </w:r>
          </w:p>
        </w:tc>
      </w:tr>
      <w:tr w:rsidR="006D4E79" w:rsidRPr="00502BA2" w:rsidTr="00ED1EB7">
        <w:trPr>
          <w:trHeight w:hRule="exact" w:val="1877"/>
        </w:trPr>
        <w:tc>
          <w:tcPr>
            <w:tcW w:w="856" w:type="dxa"/>
            <w:shd w:val="clear" w:color="auto" w:fill="FFFFFF"/>
          </w:tcPr>
          <w:p w:rsidR="006D4E79" w:rsidRPr="00502BA2" w:rsidRDefault="006D4E79" w:rsidP="00ED1EB7">
            <w:pPr>
              <w:widowControl w:val="0"/>
              <w:spacing w:line="235" w:lineRule="auto"/>
              <w:jc w:val="center"/>
              <w:rPr>
                <w:sz w:val="24"/>
                <w:szCs w:val="24"/>
              </w:rPr>
            </w:pPr>
            <w:r>
              <w:rPr>
                <w:sz w:val="24"/>
                <w:szCs w:val="24"/>
              </w:rPr>
              <w:t>1</w:t>
            </w:r>
          </w:p>
        </w:tc>
        <w:tc>
          <w:tcPr>
            <w:tcW w:w="2410" w:type="dxa"/>
            <w:shd w:val="clear" w:color="auto" w:fill="FFFFFF"/>
          </w:tcPr>
          <w:p w:rsidR="006D4E79" w:rsidRPr="00502BA2" w:rsidRDefault="006D4E79"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D4E79" w:rsidRPr="00502BA2" w:rsidRDefault="006D4E79"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D4E79" w:rsidRPr="00502BA2" w:rsidRDefault="006D4E79"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D4E79" w:rsidRPr="00502BA2" w:rsidRDefault="006D4E79" w:rsidP="00ED1EB7">
            <w:pPr>
              <w:widowControl w:val="0"/>
              <w:spacing w:line="235" w:lineRule="auto"/>
              <w:jc w:val="center"/>
              <w:rPr>
                <w:sz w:val="24"/>
                <w:szCs w:val="24"/>
              </w:rPr>
            </w:pPr>
            <w:r>
              <w:rPr>
                <w:sz w:val="24"/>
                <w:szCs w:val="24"/>
              </w:rPr>
              <w:t>1094-п</w:t>
            </w:r>
          </w:p>
        </w:tc>
        <w:tc>
          <w:tcPr>
            <w:tcW w:w="5594" w:type="dxa"/>
            <w:shd w:val="clear" w:color="auto" w:fill="FFFFFF"/>
          </w:tcPr>
          <w:p w:rsidR="006D4E79" w:rsidRPr="00502BA2" w:rsidRDefault="006D4E79"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BA03AC" w:rsidRDefault="00BA03AC" w:rsidP="00BA03AC">
      <w:pPr>
        <w:widowControl w:val="0"/>
        <w:spacing w:line="228" w:lineRule="auto"/>
        <w:jc w:val="center"/>
        <w:outlineLvl w:val="3"/>
        <w:rPr>
          <w:sz w:val="24"/>
          <w:szCs w:val="24"/>
          <w:shd w:val="clear" w:color="auto" w:fill="FFFFFF"/>
        </w:rPr>
      </w:pPr>
    </w:p>
    <w:p w:rsidR="002E0348" w:rsidRDefault="002E0348" w:rsidP="002E0348">
      <w:pPr>
        <w:keepNext/>
        <w:outlineLvl w:val="3"/>
        <w:rPr>
          <w:sz w:val="24"/>
          <w:szCs w:val="24"/>
          <w:shd w:val="clear" w:color="auto" w:fill="FFFFFF"/>
        </w:rPr>
      </w:pPr>
    </w:p>
    <w:p w:rsidR="00C54CAC" w:rsidRPr="00502BA2" w:rsidRDefault="000E576E"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BB1FAE">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lastRenderedPageBreak/>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B1FAE" w:rsidRDefault="00BB1FAE" w:rsidP="005732C2">
      <w:pPr>
        <w:widowControl w:val="0"/>
        <w:jc w:val="center"/>
        <w:rPr>
          <w:sz w:val="24"/>
          <w:szCs w:val="24"/>
          <w:shd w:val="clear" w:color="auto" w:fill="FFFFFF"/>
        </w:rPr>
      </w:pPr>
    </w:p>
    <w:p w:rsidR="00BB1FAE" w:rsidRDefault="00BB1FAE" w:rsidP="005732C2">
      <w:pPr>
        <w:widowControl w:val="0"/>
        <w:jc w:val="center"/>
        <w:rPr>
          <w:sz w:val="24"/>
          <w:szCs w:val="24"/>
          <w:shd w:val="clear" w:color="auto" w:fill="FFFFFF"/>
        </w:rPr>
      </w:pPr>
    </w:p>
    <w:p w:rsidR="00C54CAC" w:rsidRPr="005732C2" w:rsidRDefault="00C54CAC" w:rsidP="005732C2">
      <w:pPr>
        <w:widowControl w:val="0"/>
        <w:jc w:val="center"/>
        <w:rPr>
          <w:sz w:val="24"/>
          <w:szCs w:val="24"/>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C54CAC"/>
    <w:rsid w:val="0008143D"/>
    <w:rsid w:val="00091A2E"/>
    <w:rsid w:val="000935E8"/>
    <w:rsid w:val="000D5D2A"/>
    <w:rsid w:val="000D6BE8"/>
    <w:rsid w:val="000E03CD"/>
    <w:rsid w:val="000E1D0C"/>
    <w:rsid w:val="000E576E"/>
    <w:rsid w:val="00102587"/>
    <w:rsid w:val="00106A09"/>
    <w:rsid w:val="00117E69"/>
    <w:rsid w:val="00117E9C"/>
    <w:rsid w:val="001569BB"/>
    <w:rsid w:val="00164A4B"/>
    <w:rsid w:val="001A4BA6"/>
    <w:rsid w:val="001D3E77"/>
    <w:rsid w:val="001F7AFA"/>
    <w:rsid w:val="00231EAE"/>
    <w:rsid w:val="002357B1"/>
    <w:rsid w:val="00252DB1"/>
    <w:rsid w:val="00262388"/>
    <w:rsid w:val="00263B51"/>
    <w:rsid w:val="00271097"/>
    <w:rsid w:val="00274091"/>
    <w:rsid w:val="00276BD0"/>
    <w:rsid w:val="00280A35"/>
    <w:rsid w:val="002A66D5"/>
    <w:rsid w:val="002B4BE2"/>
    <w:rsid w:val="002D0D65"/>
    <w:rsid w:val="002E0348"/>
    <w:rsid w:val="00303C0E"/>
    <w:rsid w:val="0031140B"/>
    <w:rsid w:val="0031542F"/>
    <w:rsid w:val="003477CA"/>
    <w:rsid w:val="003671A3"/>
    <w:rsid w:val="00396BD0"/>
    <w:rsid w:val="003A2D85"/>
    <w:rsid w:val="003A77EC"/>
    <w:rsid w:val="003B08B8"/>
    <w:rsid w:val="003C76F9"/>
    <w:rsid w:val="003E6AF9"/>
    <w:rsid w:val="003F70EB"/>
    <w:rsid w:val="00405F41"/>
    <w:rsid w:val="004165C2"/>
    <w:rsid w:val="00423164"/>
    <w:rsid w:val="00426CCC"/>
    <w:rsid w:val="004503E5"/>
    <w:rsid w:val="00455B7A"/>
    <w:rsid w:val="00493B75"/>
    <w:rsid w:val="004D7E5A"/>
    <w:rsid w:val="004F0C58"/>
    <w:rsid w:val="004F237D"/>
    <w:rsid w:val="00502BA2"/>
    <w:rsid w:val="00505613"/>
    <w:rsid w:val="005166DF"/>
    <w:rsid w:val="00535D7E"/>
    <w:rsid w:val="00536DFB"/>
    <w:rsid w:val="005428E0"/>
    <w:rsid w:val="005732C2"/>
    <w:rsid w:val="00591C29"/>
    <w:rsid w:val="005C0A3E"/>
    <w:rsid w:val="005F461F"/>
    <w:rsid w:val="00601536"/>
    <w:rsid w:val="00603D38"/>
    <w:rsid w:val="00633C7D"/>
    <w:rsid w:val="00645461"/>
    <w:rsid w:val="00657679"/>
    <w:rsid w:val="00667869"/>
    <w:rsid w:val="006739D4"/>
    <w:rsid w:val="00682454"/>
    <w:rsid w:val="006B7732"/>
    <w:rsid w:val="006C7D9B"/>
    <w:rsid w:val="006D4E79"/>
    <w:rsid w:val="006F14E6"/>
    <w:rsid w:val="006F62A9"/>
    <w:rsid w:val="00710800"/>
    <w:rsid w:val="00711243"/>
    <w:rsid w:val="007160B5"/>
    <w:rsid w:val="00722F75"/>
    <w:rsid w:val="007473DF"/>
    <w:rsid w:val="007719DA"/>
    <w:rsid w:val="007A7C94"/>
    <w:rsid w:val="007D5669"/>
    <w:rsid w:val="007D5EAB"/>
    <w:rsid w:val="007E1C2D"/>
    <w:rsid w:val="007F0013"/>
    <w:rsid w:val="007F25E5"/>
    <w:rsid w:val="00830880"/>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84191"/>
    <w:rsid w:val="00991FAD"/>
    <w:rsid w:val="00993595"/>
    <w:rsid w:val="009C3BF7"/>
    <w:rsid w:val="009F4158"/>
    <w:rsid w:val="009F69EB"/>
    <w:rsid w:val="00A21042"/>
    <w:rsid w:val="00A311FC"/>
    <w:rsid w:val="00A36ECC"/>
    <w:rsid w:val="00A37747"/>
    <w:rsid w:val="00A556F7"/>
    <w:rsid w:val="00A57FB4"/>
    <w:rsid w:val="00A84DD9"/>
    <w:rsid w:val="00AA33A8"/>
    <w:rsid w:val="00AB0091"/>
    <w:rsid w:val="00AB462C"/>
    <w:rsid w:val="00AE2E9B"/>
    <w:rsid w:val="00AE6B75"/>
    <w:rsid w:val="00B242FF"/>
    <w:rsid w:val="00B27EB3"/>
    <w:rsid w:val="00B30171"/>
    <w:rsid w:val="00B34358"/>
    <w:rsid w:val="00B87EC6"/>
    <w:rsid w:val="00B92BF7"/>
    <w:rsid w:val="00B9687C"/>
    <w:rsid w:val="00BA03AC"/>
    <w:rsid w:val="00BA46B9"/>
    <w:rsid w:val="00BA6678"/>
    <w:rsid w:val="00BB1FAE"/>
    <w:rsid w:val="00BB6D04"/>
    <w:rsid w:val="00BC3B8C"/>
    <w:rsid w:val="00BD1FA7"/>
    <w:rsid w:val="00BD22ED"/>
    <w:rsid w:val="00BF6B91"/>
    <w:rsid w:val="00C078B9"/>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73735"/>
    <w:rsid w:val="00DB37C6"/>
    <w:rsid w:val="00DC7DF7"/>
    <w:rsid w:val="00DE608E"/>
    <w:rsid w:val="00E0311C"/>
    <w:rsid w:val="00E135AD"/>
    <w:rsid w:val="00E251E8"/>
    <w:rsid w:val="00E3072F"/>
    <w:rsid w:val="00E37E0D"/>
    <w:rsid w:val="00E52AD4"/>
    <w:rsid w:val="00E52B7C"/>
    <w:rsid w:val="00E66940"/>
    <w:rsid w:val="00E674BC"/>
    <w:rsid w:val="00E75B63"/>
    <w:rsid w:val="00E86643"/>
    <w:rsid w:val="00EA32DD"/>
    <w:rsid w:val="00EC3BC6"/>
    <w:rsid w:val="00EE5738"/>
    <w:rsid w:val="00F15F07"/>
    <w:rsid w:val="00F17B3E"/>
    <w:rsid w:val="00F27236"/>
    <w:rsid w:val="00F31811"/>
    <w:rsid w:val="00F767FF"/>
    <w:rsid w:val="00FB58E7"/>
    <w:rsid w:val="00FC408E"/>
    <w:rsid w:val="00FD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BA03AC"/>
    <w:rPr>
      <w:rFonts w:ascii="Tahoma" w:hAnsi="Tahoma" w:cs="Tahoma"/>
      <w:sz w:val="16"/>
      <w:szCs w:val="16"/>
    </w:rPr>
  </w:style>
  <w:style w:type="character" w:customStyle="1" w:styleId="a7">
    <w:name w:val="Текст выноски Знак"/>
    <w:basedOn w:val="a0"/>
    <w:link w:val="a6"/>
    <w:uiPriority w:val="99"/>
    <w:semiHidden/>
    <w:rsid w:val="00BA03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8290">
      <w:bodyDiv w:val="1"/>
      <w:marLeft w:val="0"/>
      <w:marRight w:val="0"/>
      <w:marTop w:val="0"/>
      <w:marBottom w:val="0"/>
      <w:divBdr>
        <w:top w:val="none" w:sz="0" w:space="0" w:color="auto"/>
        <w:left w:val="none" w:sz="0" w:space="0" w:color="auto"/>
        <w:bottom w:val="none" w:sz="0" w:space="0" w:color="auto"/>
        <w:right w:val="none" w:sz="0" w:space="0" w:color="auto"/>
      </w:divBdr>
    </w:div>
    <w:div w:id="738555746">
      <w:bodyDiv w:val="1"/>
      <w:marLeft w:val="0"/>
      <w:marRight w:val="0"/>
      <w:marTop w:val="0"/>
      <w:marBottom w:val="0"/>
      <w:divBdr>
        <w:top w:val="none" w:sz="0" w:space="0" w:color="auto"/>
        <w:left w:val="none" w:sz="0" w:space="0" w:color="auto"/>
        <w:bottom w:val="none" w:sz="0" w:space="0" w:color="auto"/>
        <w:right w:val="none" w:sz="0" w:space="0" w:color="auto"/>
      </w:divBdr>
    </w:div>
    <w:div w:id="8283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1493-790E-4A97-B4D4-983F5E54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108</cp:revision>
  <cp:lastPrinted>2023-01-17T06:36:00Z</cp:lastPrinted>
  <dcterms:created xsi:type="dcterms:W3CDTF">2016-02-03T10:44:00Z</dcterms:created>
  <dcterms:modified xsi:type="dcterms:W3CDTF">2023-01-17T06:37:00Z</dcterms:modified>
</cp:coreProperties>
</file>